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384E1D8A" w:rsidR="00FB3F67" w:rsidRPr="00FB3F67" w:rsidRDefault="00FB3F67" w:rsidP="00FB3F67">
      <w:pPr>
        <w:pStyle w:val="ad"/>
        <w:spacing w:after="24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Pr="00B47DC1">
        <w:rPr>
          <w:lang w:val="ru-RU"/>
        </w:rPr>
        <w:t xml:space="preserve"> </w:t>
      </w:r>
      <w:r>
        <w:rPr>
          <w:lang w:val="ky-KG"/>
        </w:rPr>
        <w:t xml:space="preserve">одноэтапной двухпакетной процедуре на </w:t>
      </w:r>
      <w:r w:rsidRPr="00FB3F67">
        <w:rPr>
          <w:lang w:val="ky-KG"/>
        </w:rPr>
        <w:t>отбор</w:t>
      </w:r>
      <w:r>
        <w:rPr>
          <w:lang w:val="ky-KG"/>
        </w:rPr>
        <w:t xml:space="preserve"> поставщика </w:t>
      </w:r>
      <w:r w:rsidR="00B422BE" w:rsidRPr="00665D59">
        <w:rPr>
          <w:lang w:val="ky-KG"/>
        </w:rPr>
        <w:t>для</w:t>
      </w:r>
      <w:r w:rsidR="00B422BE">
        <w:rPr>
          <w:b/>
          <w:bCs/>
          <w:lang w:val="ky-KG"/>
        </w:rPr>
        <w:t xml:space="preserve"> оказания</w:t>
      </w:r>
      <w:r w:rsidR="00DE3D15">
        <w:rPr>
          <w:b/>
          <w:bCs/>
          <w:lang w:val="ky-KG"/>
        </w:rPr>
        <w:t xml:space="preserve"> услуг по проведению ремонтно-профилактических работ на </w:t>
      </w:r>
      <w:r w:rsidR="00665D59">
        <w:rPr>
          <w:b/>
          <w:bCs/>
          <w:lang w:val="ky-KG"/>
        </w:rPr>
        <w:t>функционирующей</w:t>
      </w:r>
      <w:r w:rsidR="007F5C9B">
        <w:rPr>
          <w:b/>
          <w:bCs/>
          <w:lang w:val="ky-KG"/>
        </w:rPr>
        <w:t xml:space="preserve"> волоконно-оптической линии связи (далее ВОЛС)</w:t>
      </w:r>
      <w:r w:rsidR="00665D59">
        <w:rPr>
          <w:b/>
          <w:bCs/>
          <w:lang w:val="ky-KG"/>
        </w:rPr>
        <w:t xml:space="preserve">. </w:t>
      </w:r>
    </w:p>
    <w:p w14:paraId="676C7E23" w14:textId="77777777" w:rsidR="00FB3F67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B422BE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2768A31D" w14:textId="77777777" w:rsidR="007F5C9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4BCF8D3C" w14:textId="77777777" w:rsidR="007F5C9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 xml:space="preserve">. </w:t>
            </w:r>
          </w:p>
          <w:p w14:paraId="02A882AE" w14:textId="7446664D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77777777" w:rsidR="00FB3F67" w:rsidRPr="00B47DC1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FB3F67" w:rsidRPr="00B422BE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599BD0B" w14:textId="77777777" w:rsidR="007F5C9B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 w:rsidRPr="007F5C9B">
              <w:rPr>
                <w:rFonts w:ascii="Times New Roman" w:hAnsi="Times New Roman" w:cs="Times New Roman"/>
                <w:b/>
                <w:bCs/>
                <w:lang w:val="ru-RU"/>
              </w:rPr>
              <w:t>60 календарных дней</w:t>
            </w:r>
            <w:r w:rsidRPr="00624C5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285EAAC" w14:textId="2A46AE4F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.00 часов </w:t>
            </w:r>
            <w:r w:rsidR="00B422BE" w:rsidRPr="00B422BE">
              <w:rPr>
                <w:rFonts w:ascii="Times New Roman" w:hAnsi="Times New Roman" w:cs="Times New Roman"/>
                <w:lang w:val="ru-RU"/>
              </w:rPr>
              <w:t>24</w:t>
            </w:r>
            <w:r w:rsidR="000D103B">
              <w:rPr>
                <w:rFonts w:ascii="Times New Roman" w:hAnsi="Times New Roman" w:cs="Times New Roman"/>
                <w:lang w:val="ru-RU"/>
              </w:rPr>
              <w:t xml:space="preserve"> апреля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6 года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5DDB259F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bookmarkStart w:id="0" w:name="_Hlk219467818"/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fldChar w:fldCharType="begin"/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instrText>HYPERLINK "mailto:</w:instrText>
            </w:r>
            <w:r w:rsidR="001E4CC7" w:rsidRP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instrText>VOLS2026@kumtor.kg</w:instrText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instrText>"</w:instrText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</w:r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fldChar w:fldCharType="separate"/>
            </w:r>
            <w:r w:rsidR="001E4CC7" w:rsidRPr="00D93221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t>VOLS2026@kumtor.kg</w:t>
            </w:r>
            <w:bookmarkEnd w:id="0"/>
            <w:r w:rsidR="001E4CC7">
              <w:rPr>
                <w:rStyle w:val="af0"/>
                <w:rFonts w:ascii="Times New Roman" w:hAnsi="Times New Roman" w:cs="Times New Roman"/>
                <w:b/>
                <w:bCs/>
                <w:lang w:val="ky-KG"/>
              </w:rPr>
              <w:fldChar w:fldCharType="end"/>
            </w:r>
            <w:r w:rsidRPr="0028570D">
              <w:rPr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позднее 15.00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B422BE" w:rsidRPr="00B422BE">
              <w:rPr>
                <w:rFonts w:ascii="Times New Roman" w:hAnsi="Times New Roman" w:cs="Times New Roman"/>
                <w:b/>
                <w:bCs/>
                <w:lang w:val="ru-RU"/>
              </w:rPr>
              <w:t>28</w:t>
            </w:r>
            <w:r w:rsidR="00F64F96" w:rsidRPr="00F64F9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F64F96">
              <w:rPr>
                <w:rFonts w:ascii="Times New Roman" w:hAnsi="Times New Roman" w:cs="Times New Roman"/>
                <w:b/>
                <w:bCs/>
                <w:lang w:val="ru-RU"/>
              </w:rPr>
              <w:t>апреля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20DCE405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245A9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77777777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FB3F67" w:rsidRPr="00B422BE" w14:paraId="6190D15B" w14:textId="77777777" w:rsidTr="001A462F">
        <w:tc>
          <w:tcPr>
            <w:tcW w:w="2335" w:type="dxa"/>
          </w:tcPr>
          <w:p w14:paraId="527DA65D" w14:textId="77777777" w:rsidR="00FB3F67" w:rsidRPr="006347BD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39642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526C29F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AA8939C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7777777" w:rsidR="00FB3F67" w:rsidRPr="000418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5959EB61" w14:textId="77777777" w:rsidR="00FB3F67" w:rsidRPr="00694A0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720AE15C" w14:textId="77777777" w:rsid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участии;</w:t>
            </w:r>
          </w:p>
          <w:p w14:paraId="194F9567" w14:textId="443EDE05" w:rsidR="00F64F96" w:rsidRDefault="001D7D06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Декларация </w:t>
            </w:r>
            <w:r w:rsidR="00BC39C1">
              <w:rPr>
                <w:rFonts w:ascii="Times New Roman" w:hAnsi="Times New Roman" w:cs="Times New Roman"/>
                <w:lang w:val="ru-RU"/>
              </w:rPr>
              <w:t>добросовестности и антикорр</w:t>
            </w:r>
            <w:r w:rsidR="00BD3742">
              <w:rPr>
                <w:rFonts w:ascii="Times New Roman" w:hAnsi="Times New Roman" w:cs="Times New Roman"/>
                <w:lang w:val="ru-RU"/>
              </w:rPr>
              <w:t xml:space="preserve">упционная оговорка; </w:t>
            </w:r>
          </w:p>
          <w:p w14:paraId="15C6D96E" w14:textId="306BBC74" w:rsidR="00BD3742" w:rsidRPr="00FB3F67" w:rsidRDefault="00BD3742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Декларация</w:t>
            </w:r>
            <w:r w:rsidR="00206724">
              <w:rPr>
                <w:rFonts w:ascii="Times New Roman" w:hAnsi="Times New Roman" w:cs="Times New Roman"/>
                <w:lang w:val="ru-RU"/>
              </w:rPr>
              <w:t xml:space="preserve">, гарантирующая конкурсную </w:t>
            </w:r>
            <w:r w:rsidR="005B0584">
              <w:rPr>
                <w:rFonts w:ascii="Times New Roman" w:hAnsi="Times New Roman" w:cs="Times New Roman"/>
                <w:lang w:val="ru-RU"/>
              </w:rPr>
              <w:t>заявку</w:t>
            </w:r>
            <w:r w:rsidR="002E437F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6748919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Подробная информация о компании:</w:t>
            </w:r>
          </w:p>
          <w:p w14:paraId="5FBC5587" w14:textId="5A549D6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FB3F67">
              <w:rPr>
                <w:rFonts w:ascii="Times New Roman" w:hAnsi="Times New Roman" w:cs="Times New Roman"/>
                <w:lang w:val="ru-RU"/>
              </w:rPr>
              <w:t>еобходимые разрешения, лицензии сертификаты, требуемые для оказания услуг;</w:t>
            </w:r>
          </w:p>
          <w:p w14:paraId="572A06E4" w14:textId="0DDEA285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FB3F67">
              <w:rPr>
                <w:rFonts w:ascii="Times New Roman" w:hAnsi="Times New Roman" w:cs="Times New Roman"/>
                <w:lang w:val="ru-RU"/>
              </w:rPr>
              <w:t>еференс лист по аналогичным услугам за последние 3 года;</w:t>
            </w:r>
          </w:p>
          <w:p w14:paraId="0257336C" w14:textId="7B2762AA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-Р</w:t>
            </w:r>
            <w:r w:rsidRPr="00FB3F67">
              <w:rPr>
                <w:rFonts w:ascii="Times New Roman" w:hAnsi="Times New Roman" w:cs="Times New Roman"/>
                <w:lang w:val="ru-RU"/>
              </w:rPr>
              <w:t>екомендации, отзывы.</w:t>
            </w:r>
          </w:p>
          <w:p w14:paraId="665C5A7F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  <w:p w14:paraId="0008B70C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  <w:p w14:paraId="696309F8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Сканированные копии оригинала финансовой отчетности за 2022–2023–2024 г: </w:t>
            </w:r>
          </w:p>
          <w:p w14:paraId="17825B4B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Бухгалтерский баланс; </w:t>
            </w:r>
          </w:p>
          <w:p w14:paraId="7EF51872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прибылях и убытках; </w:t>
            </w:r>
          </w:p>
          <w:p w14:paraId="1BB7C334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денежных средств; </w:t>
            </w:r>
          </w:p>
          <w:p w14:paraId="73C86A0B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капитала; </w:t>
            </w:r>
          </w:p>
          <w:p w14:paraId="6A992520" w14:textId="77777777" w:rsidR="00FB3F67" w:rsidRPr="00FB3F67" w:rsidRDefault="00FB3F67" w:rsidP="00FB3F67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 Единая Налоговая Декларация.</w:t>
            </w:r>
          </w:p>
          <w:p w14:paraId="103223A8" w14:textId="77777777" w:rsidR="00FB3F67" w:rsidRPr="00FB3F67" w:rsidRDefault="00FB3F67" w:rsidP="00FB3F6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налоговым платежам и страховым взносам перед государственными органами на последнюю отчетную дату;</w:t>
            </w:r>
          </w:p>
          <w:p w14:paraId="31A03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5EAB1111" w14:textId="77777777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63BAA931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5B2A597" w14:textId="28D516FC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 приложить сметную документацию/калькуляцию (расшифровка затрат)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0945F631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B422BE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563A4E19" w14:textId="77777777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5D2EA5A" w14:textId="77777777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B422BE" w14:paraId="2ED6FFDD" w14:textId="77777777" w:rsidTr="001A462F">
        <w:tc>
          <w:tcPr>
            <w:tcW w:w="9679" w:type="dxa"/>
            <w:gridSpan w:val="2"/>
          </w:tcPr>
          <w:p w14:paraId="414929D7" w14:textId="30A23B52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«Услуг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а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hyperlink r:id="rId6" w:history="1"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</w:rPr>
                <w:t>VOLS</w:t>
              </w:r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C25277" w:rsidRPr="00D93221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C25277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Pr="00FB3F67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B422BE" w:rsidRPr="00B422BE">
              <w:rPr>
                <w:rFonts w:ascii="Times New Roman" w:hAnsi="Times New Roman" w:cs="Times New Roman"/>
                <w:b/>
                <w:bCs/>
                <w:lang w:val="ru-RU"/>
              </w:rPr>
              <w:t>28</w:t>
            </w:r>
            <w:r w:rsidR="00C2527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апреля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B3F67" w:rsidRPr="00B422BE" w14:paraId="0C3653E0" w14:textId="77777777" w:rsidTr="001A462F">
        <w:tc>
          <w:tcPr>
            <w:tcW w:w="9679" w:type="dxa"/>
            <w:gridSpan w:val="2"/>
          </w:tcPr>
          <w:p w14:paraId="09228433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B3F67" w:rsidRPr="00B422BE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B3F67" w:rsidRPr="00B422BE" w14:paraId="7C658131" w14:textId="77777777" w:rsidTr="001A462F">
        <w:tc>
          <w:tcPr>
            <w:tcW w:w="9679" w:type="dxa"/>
            <w:gridSpan w:val="2"/>
          </w:tcPr>
          <w:p w14:paraId="09BD64EA" w14:textId="6146055B" w:rsidR="00FB3F67" w:rsidRPr="00CE0BDB" w:rsidRDefault="00C410F0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</w:t>
            </w:r>
            <w:r w:rsidR="00FB3F67"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212F59F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B3F67" w:rsidRPr="00B422BE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B3F67" w:rsidRPr="00B422BE" w14:paraId="7819FECF" w14:textId="77777777" w:rsidTr="001A462F">
        <w:tc>
          <w:tcPr>
            <w:tcW w:w="9679" w:type="dxa"/>
            <w:gridSpan w:val="2"/>
          </w:tcPr>
          <w:p w14:paraId="06DA19BC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7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r w:rsidRPr="000F0DB5">
                <w:rPr>
                  <w:rStyle w:val="af0"/>
                </w:rPr>
                <w:t>kumtor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B422BE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7777777" w:rsidR="00FB3F67" w:rsidRPr="00862E41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69B01465" w14:textId="32D66EF8" w:rsidR="00AE6BF9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задание.</w:t>
      </w:r>
    </w:p>
    <w:p w14:paraId="3080641D" w14:textId="105B840C" w:rsidR="00AE6BF9" w:rsidRDefault="00AE6BF9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</w:t>
      </w:r>
      <w:r w:rsidR="0080472A">
        <w:rPr>
          <w:rFonts w:ascii="Times New Roman" w:hAnsi="Times New Roman" w:cs="Times New Roman"/>
          <w:lang w:val="ru-RU"/>
        </w:rPr>
        <w:t>Заполнить форму запроса коммерческого предложения.</w:t>
      </w:r>
    </w:p>
    <w:p w14:paraId="6069DC93" w14:textId="78FE9CE8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FB3F67">
        <w:rPr>
          <w:rFonts w:ascii="Times New Roman" w:hAnsi="Times New Roman" w:cs="Times New Roman"/>
          <w:lang w:val="ru-RU"/>
        </w:rPr>
        <w:t>. Декларация о добросовестности.</w:t>
      </w:r>
    </w:p>
    <w:p w14:paraId="583FDBC7" w14:textId="6BE8E1EF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FB3F67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24DF3C1C" w14:textId="3CBACE6F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FB3F67">
        <w:rPr>
          <w:rFonts w:ascii="Times New Roman" w:hAnsi="Times New Roman" w:cs="Times New Roman"/>
          <w:lang w:val="ru-RU"/>
        </w:rPr>
        <w:t>.</w:t>
      </w:r>
      <w:r w:rsidR="00FB3F67" w:rsidRPr="00586F19">
        <w:rPr>
          <w:rFonts w:ascii="Times New Roman" w:hAnsi="Times New Roman" w:cs="Times New Roman"/>
          <w:lang w:val="ru-RU"/>
        </w:rPr>
        <w:t xml:space="preserve"> Д</w:t>
      </w:r>
      <w:r w:rsidR="00FB3F67">
        <w:rPr>
          <w:rFonts w:ascii="Times New Roman" w:hAnsi="Times New Roman" w:cs="Times New Roman"/>
          <w:lang w:val="ru-RU"/>
        </w:rPr>
        <w:t>екларация</w:t>
      </w:r>
      <w:r w:rsidR="00FB3F67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2311B758" w14:textId="1D8EA27A" w:rsidR="00FB3F67" w:rsidRDefault="0080472A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FB3F67">
        <w:rPr>
          <w:rFonts w:ascii="Times New Roman" w:hAnsi="Times New Roman" w:cs="Times New Roman"/>
          <w:lang w:val="ru-RU"/>
        </w:rPr>
        <w:t>. Инструкция по подготовке конкурсных заявок</w:t>
      </w:r>
    </w:p>
    <w:p w14:paraId="5B2F8C15" w14:textId="11036855" w:rsidR="00154FB1" w:rsidRPr="0080472A" w:rsidRDefault="0080472A" w:rsidP="0080472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</w:t>
      </w:r>
      <w:r w:rsidR="00FB3F67" w:rsidRPr="00FB3F67">
        <w:rPr>
          <w:rFonts w:ascii="Times New Roman" w:hAnsi="Times New Roman" w:cs="Times New Roman"/>
          <w:lang w:val="ru-RU"/>
        </w:rPr>
        <w:t xml:space="preserve">. </w:t>
      </w:r>
      <w:r w:rsidR="00FB3F67">
        <w:rPr>
          <w:rFonts w:ascii="Times New Roman" w:hAnsi="Times New Roman" w:cs="Times New Roman"/>
          <w:lang w:val="ru-RU"/>
        </w:rPr>
        <w:t>Т</w:t>
      </w:r>
      <w:r w:rsidR="00FB3F67" w:rsidRPr="00FB3F67">
        <w:rPr>
          <w:rFonts w:ascii="Times New Roman" w:hAnsi="Times New Roman" w:cs="Times New Roman"/>
          <w:lang w:val="ru-RU"/>
        </w:rPr>
        <w:t xml:space="preserve">иповой договор </w:t>
      </w:r>
    </w:p>
    <w:sectPr w:rsidR="00154FB1" w:rsidRPr="0080472A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85C6F"/>
    <w:rsid w:val="000D103B"/>
    <w:rsid w:val="000E0839"/>
    <w:rsid w:val="00154FB1"/>
    <w:rsid w:val="001D7D06"/>
    <w:rsid w:val="001E4CC7"/>
    <w:rsid w:val="00206724"/>
    <w:rsid w:val="002D0D21"/>
    <w:rsid w:val="002E437F"/>
    <w:rsid w:val="00435C67"/>
    <w:rsid w:val="004D7541"/>
    <w:rsid w:val="005B0584"/>
    <w:rsid w:val="00665D59"/>
    <w:rsid w:val="006E0BC8"/>
    <w:rsid w:val="00764B6B"/>
    <w:rsid w:val="007B0DF8"/>
    <w:rsid w:val="007C5EFE"/>
    <w:rsid w:val="007E0DE8"/>
    <w:rsid w:val="007F5C9B"/>
    <w:rsid w:val="0080472A"/>
    <w:rsid w:val="00883563"/>
    <w:rsid w:val="008A63E6"/>
    <w:rsid w:val="008E7B17"/>
    <w:rsid w:val="00972AEC"/>
    <w:rsid w:val="009746B3"/>
    <w:rsid w:val="00A376CA"/>
    <w:rsid w:val="00AB4493"/>
    <w:rsid w:val="00AD25E1"/>
    <w:rsid w:val="00AE6BF9"/>
    <w:rsid w:val="00B422BE"/>
    <w:rsid w:val="00BA44DE"/>
    <w:rsid w:val="00BC39C1"/>
    <w:rsid w:val="00BD3742"/>
    <w:rsid w:val="00C25277"/>
    <w:rsid w:val="00C37C64"/>
    <w:rsid w:val="00C410F0"/>
    <w:rsid w:val="00CA608E"/>
    <w:rsid w:val="00CC1BAF"/>
    <w:rsid w:val="00CC3A73"/>
    <w:rsid w:val="00DB4966"/>
    <w:rsid w:val="00DD7990"/>
    <w:rsid w:val="00DE3D15"/>
    <w:rsid w:val="00E11D77"/>
    <w:rsid w:val="00EE1672"/>
    <w:rsid w:val="00EE29B4"/>
    <w:rsid w:val="00F170BE"/>
    <w:rsid w:val="00F64F96"/>
    <w:rsid w:val="00FB3F67"/>
    <w:rsid w:val="00FD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1E4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S2026@kumtor.kg" TargetMode="External"/><Relationship Id="rId5" Type="http://schemas.openxmlformats.org/officeDocument/2006/relationships/hyperlink" Target="mailto:Meerim.Toibaeva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877</Words>
  <Characters>6328</Characters>
  <Application>Microsoft Office Word</Application>
  <DocSecurity>0</DocSecurity>
  <Lines>171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39</cp:revision>
  <dcterms:created xsi:type="dcterms:W3CDTF">2026-01-16T09:02:00Z</dcterms:created>
  <dcterms:modified xsi:type="dcterms:W3CDTF">2026-04-13T05:23:00Z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